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2E50" w14:textId="32873D7D" w:rsidR="006F2511" w:rsidRPr="008179B3" w:rsidRDefault="006F2511" w:rsidP="006F2511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179B3">
        <w:rPr>
          <w:rFonts w:ascii="仿宋" w:eastAsia="仿宋" w:hAnsi="仿宋"/>
          <w:b/>
          <w:sz w:val="36"/>
          <w:szCs w:val="36"/>
        </w:rPr>
        <w:t>202</w:t>
      </w:r>
      <w:r w:rsidR="008438C4">
        <w:rPr>
          <w:rFonts w:ascii="仿宋" w:eastAsia="仿宋" w:hAnsi="仿宋"/>
          <w:b/>
          <w:sz w:val="36"/>
          <w:szCs w:val="36"/>
        </w:rPr>
        <w:t>1</w:t>
      </w:r>
      <w:r w:rsidRPr="008179B3">
        <w:rPr>
          <w:rFonts w:ascii="仿宋" w:eastAsia="仿宋" w:hAnsi="仿宋" w:hint="eastAsia"/>
          <w:b/>
          <w:sz w:val="36"/>
          <w:szCs w:val="36"/>
        </w:rPr>
        <w:t>年</w:t>
      </w:r>
      <w:r w:rsidR="008438C4">
        <w:rPr>
          <w:rFonts w:ascii="仿宋" w:eastAsia="仿宋" w:hAnsi="仿宋" w:hint="eastAsia"/>
          <w:b/>
          <w:sz w:val="36"/>
          <w:szCs w:val="36"/>
        </w:rPr>
        <w:t>渠道数据管理</w:t>
      </w:r>
      <w:r w:rsidRPr="008179B3">
        <w:rPr>
          <w:rFonts w:ascii="仿宋" w:eastAsia="仿宋" w:hAnsi="仿宋" w:hint="eastAsia"/>
          <w:b/>
          <w:sz w:val="36"/>
          <w:szCs w:val="36"/>
        </w:rPr>
        <w:t>项目</w:t>
      </w:r>
    </w:p>
    <w:p w14:paraId="174A0F4D" w14:textId="25473D44" w:rsidR="00835C06" w:rsidRPr="00712C8A" w:rsidRDefault="001E66D6" w:rsidP="00BD1A99">
      <w:pPr>
        <w:jc w:val="center"/>
        <w:rPr>
          <w:rFonts w:ascii="仿宋" w:eastAsia="仿宋" w:hAnsi="仿宋"/>
          <w:b/>
          <w:sz w:val="36"/>
          <w:szCs w:val="36"/>
        </w:rPr>
      </w:pPr>
      <w:r w:rsidRPr="00712C8A">
        <w:rPr>
          <w:rFonts w:ascii="仿宋" w:eastAsia="仿宋" w:hAnsi="仿宋" w:hint="eastAsia"/>
          <w:b/>
          <w:sz w:val="36"/>
          <w:szCs w:val="36"/>
        </w:rPr>
        <w:t>供应商</w:t>
      </w:r>
      <w:r w:rsidR="00835C06" w:rsidRPr="00712C8A">
        <w:rPr>
          <w:rFonts w:ascii="仿宋" w:eastAsia="仿宋" w:hAnsi="仿宋" w:hint="eastAsia"/>
          <w:b/>
          <w:sz w:val="36"/>
          <w:szCs w:val="36"/>
        </w:rPr>
        <w:t>报名表</w:t>
      </w:r>
    </w:p>
    <w:p w14:paraId="0F39AAAF" w14:textId="77777777" w:rsidR="004B132E" w:rsidRPr="00712C8A" w:rsidRDefault="004B132E" w:rsidP="002F578B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835"/>
        <w:gridCol w:w="2124"/>
        <w:gridCol w:w="2554"/>
      </w:tblGrid>
      <w:tr w:rsidR="00712C8A" w:rsidRPr="00712C8A" w14:paraId="2DC0A3AD" w14:textId="77777777" w:rsidTr="00034D12">
        <w:trPr>
          <w:trHeight w:val="692"/>
        </w:trPr>
        <w:tc>
          <w:tcPr>
            <w:tcW w:w="1809" w:type="dxa"/>
            <w:vAlign w:val="center"/>
          </w:tcPr>
          <w:p w14:paraId="3255A769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</w:tc>
        <w:tc>
          <w:tcPr>
            <w:tcW w:w="2835" w:type="dxa"/>
            <w:vAlign w:val="center"/>
          </w:tcPr>
          <w:p w14:paraId="1B04249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08FC663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法人代表</w:t>
            </w:r>
          </w:p>
        </w:tc>
        <w:tc>
          <w:tcPr>
            <w:tcW w:w="2554" w:type="dxa"/>
            <w:vAlign w:val="center"/>
          </w:tcPr>
          <w:p w14:paraId="55EADA2C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0CA5CD47" w14:textId="77777777" w:rsidTr="00034D12">
        <w:trPr>
          <w:trHeight w:val="858"/>
        </w:trPr>
        <w:tc>
          <w:tcPr>
            <w:tcW w:w="1809" w:type="dxa"/>
            <w:vAlign w:val="center"/>
          </w:tcPr>
          <w:p w14:paraId="5253E795" w14:textId="142C7E00" w:rsidR="004B132E" w:rsidRPr="00712C8A" w:rsidRDefault="00712C8A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</w:t>
            </w:r>
            <w:r w:rsidR="004B132E" w:rsidRPr="00712C8A">
              <w:rPr>
                <w:rFonts w:ascii="仿宋" w:eastAsia="仿宋" w:hAnsi="仿宋" w:hint="eastAsia"/>
                <w:b/>
                <w:sz w:val="24"/>
              </w:rPr>
              <w:t>地址</w:t>
            </w:r>
          </w:p>
        </w:tc>
        <w:tc>
          <w:tcPr>
            <w:tcW w:w="2835" w:type="dxa"/>
            <w:vAlign w:val="center"/>
          </w:tcPr>
          <w:p w14:paraId="77E820C2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F3DA651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注册资金</w:t>
            </w:r>
          </w:p>
        </w:tc>
        <w:tc>
          <w:tcPr>
            <w:tcW w:w="2554" w:type="dxa"/>
            <w:vAlign w:val="center"/>
          </w:tcPr>
          <w:p w14:paraId="1B224460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3558310F" w14:textId="77777777" w:rsidTr="00034D12">
        <w:trPr>
          <w:trHeight w:val="974"/>
        </w:trPr>
        <w:tc>
          <w:tcPr>
            <w:tcW w:w="1809" w:type="dxa"/>
            <w:vAlign w:val="center"/>
          </w:tcPr>
          <w:p w14:paraId="4FC0CB53" w14:textId="77777777" w:rsidR="00A017B4" w:rsidRPr="00712C8A" w:rsidRDefault="00B102A3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供应商</w:t>
            </w:r>
            <w:r w:rsidR="00A017B4" w:rsidRPr="00712C8A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  <w:p w14:paraId="32450146" w14:textId="77777777" w:rsidR="004B132E" w:rsidRPr="00712C8A" w:rsidRDefault="00A017B4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及电话</w:t>
            </w:r>
          </w:p>
        </w:tc>
        <w:tc>
          <w:tcPr>
            <w:tcW w:w="2835" w:type="dxa"/>
            <w:vAlign w:val="center"/>
          </w:tcPr>
          <w:p w14:paraId="1C4EB745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2D98791" w14:textId="77777777" w:rsidR="004B132E" w:rsidRPr="00712C8A" w:rsidRDefault="009273C5" w:rsidP="005262B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201</w:t>
            </w:r>
            <w:r w:rsidR="005262B7" w:rsidRPr="00712C8A">
              <w:rPr>
                <w:rFonts w:ascii="仿宋" w:eastAsia="仿宋" w:hAnsi="仿宋" w:hint="eastAsia"/>
                <w:b/>
                <w:sz w:val="24"/>
              </w:rPr>
              <w:t>9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835C06" w:rsidRPr="00712C8A">
              <w:rPr>
                <w:rFonts w:ascii="仿宋" w:eastAsia="仿宋" w:hAnsi="仿宋" w:cs="Damascus" w:hint="eastAsia"/>
                <w:b/>
                <w:sz w:val="24"/>
              </w:rPr>
              <w:t>相关业务营业额</w:t>
            </w:r>
          </w:p>
        </w:tc>
        <w:tc>
          <w:tcPr>
            <w:tcW w:w="2554" w:type="dxa"/>
            <w:vAlign w:val="center"/>
          </w:tcPr>
          <w:p w14:paraId="3E3293A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4111B92A" w14:textId="77777777" w:rsidTr="00034D12">
        <w:trPr>
          <w:trHeight w:val="1377"/>
        </w:trPr>
        <w:tc>
          <w:tcPr>
            <w:tcW w:w="1809" w:type="dxa"/>
            <w:vAlign w:val="center"/>
          </w:tcPr>
          <w:p w14:paraId="135EE4CB" w14:textId="713A5130" w:rsidR="0045513F" w:rsidRPr="00712C8A" w:rsidRDefault="00835C06" w:rsidP="007F0E5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服务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过的</w:t>
            </w:r>
            <w:r w:rsidR="007F0E59">
              <w:rPr>
                <w:rFonts w:ascii="仿宋" w:eastAsia="仿宋" w:hAnsi="仿宋" w:hint="eastAsia"/>
                <w:b/>
                <w:sz w:val="24"/>
              </w:rPr>
              <w:t>公司和服务</w:t>
            </w:r>
            <w:r w:rsidR="007F0E59">
              <w:rPr>
                <w:rFonts w:ascii="仿宋" w:eastAsia="仿宋" w:hAnsi="仿宋"/>
                <w:b/>
                <w:sz w:val="24"/>
              </w:rPr>
              <w:t>规模</w:t>
            </w:r>
          </w:p>
        </w:tc>
        <w:tc>
          <w:tcPr>
            <w:tcW w:w="7513" w:type="dxa"/>
            <w:gridSpan w:val="3"/>
            <w:vAlign w:val="center"/>
          </w:tcPr>
          <w:p w14:paraId="3A7BF924" w14:textId="77777777" w:rsidR="0045513F" w:rsidRPr="00712C8A" w:rsidRDefault="0045513F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53D62583" w14:textId="77777777" w:rsidTr="00034D12">
        <w:trPr>
          <w:trHeight w:val="625"/>
        </w:trPr>
        <w:tc>
          <w:tcPr>
            <w:tcW w:w="1809" w:type="dxa"/>
            <w:vAlign w:val="center"/>
          </w:tcPr>
          <w:p w14:paraId="5FF946FD" w14:textId="78C6054E" w:rsidR="004B132E" w:rsidRPr="00712C8A" w:rsidRDefault="00DB51F1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资质材料</w:t>
            </w:r>
          </w:p>
        </w:tc>
        <w:tc>
          <w:tcPr>
            <w:tcW w:w="7513" w:type="dxa"/>
            <w:gridSpan w:val="3"/>
            <w:vAlign w:val="center"/>
          </w:tcPr>
          <w:p w14:paraId="717BA4E3" w14:textId="77777777" w:rsidR="00934832" w:rsidRPr="00934832" w:rsidRDefault="00934832" w:rsidP="0093483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 w:hint="eastAsia"/>
                <w:sz w:val="22"/>
                <w:szCs w:val="28"/>
                <w:lang w:val="en-GB"/>
              </w:rPr>
            </w:pPr>
            <w:r w:rsidRPr="00934832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报名表（电子版及复印件，详见请见附件1）；</w:t>
            </w:r>
          </w:p>
          <w:p w14:paraId="2F717E85" w14:textId="77777777" w:rsidR="00934832" w:rsidRPr="00934832" w:rsidRDefault="00934832" w:rsidP="0093483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 w:hint="eastAsia"/>
                <w:sz w:val="22"/>
                <w:szCs w:val="28"/>
                <w:lang w:val="en-GB"/>
              </w:rPr>
            </w:pPr>
            <w:r w:rsidRPr="00934832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企业营业执照副本复印件、公司简介；</w:t>
            </w:r>
          </w:p>
          <w:p w14:paraId="300F7714" w14:textId="77777777" w:rsidR="00934832" w:rsidRPr="00934832" w:rsidRDefault="00934832" w:rsidP="0093483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 w:hint="eastAsia"/>
                <w:sz w:val="22"/>
                <w:szCs w:val="28"/>
                <w:lang w:val="en-GB"/>
              </w:rPr>
            </w:pPr>
            <w:r w:rsidRPr="00934832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供应商法定代表人的身份证复印件；</w:t>
            </w:r>
          </w:p>
          <w:p w14:paraId="5C580E09" w14:textId="77777777" w:rsidR="00934832" w:rsidRPr="00934832" w:rsidRDefault="00934832" w:rsidP="0093483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 w:hint="eastAsia"/>
                <w:sz w:val="22"/>
                <w:szCs w:val="28"/>
                <w:lang w:val="en-GB"/>
              </w:rPr>
            </w:pPr>
            <w:r w:rsidRPr="00934832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自2019年1月1日至评审截止日前3个及以上类似业绩的相关项目合同。合同需提交首页、价格页及盖章页，以便供应商评价是否为类似业绩及业绩金额。可隐藏合同方及供应商认为需保密的关键条款。</w:t>
            </w:r>
          </w:p>
          <w:p w14:paraId="391F4BF5" w14:textId="77777777" w:rsidR="00934832" w:rsidRPr="00934832" w:rsidRDefault="00934832" w:rsidP="0093483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 w:hint="eastAsia"/>
                <w:sz w:val="22"/>
                <w:szCs w:val="28"/>
                <w:lang w:val="en-GB"/>
              </w:rPr>
            </w:pPr>
            <w:r w:rsidRPr="00934832">
              <w:rPr>
                <w:rFonts w:ascii="仿宋" w:eastAsia="仿宋" w:hAnsi="仿宋" w:hint="eastAsia"/>
                <w:sz w:val="22"/>
                <w:szCs w:val="28"/>
                <w:lang w:val="en-GB"/>
              </w:rPr>
              <w:t xml:space="preserve">公司质量管理体系及信息安全管理体系认证证书（复印件），以及其他资质文件，如相关行业奖项的获奖证书（复印件）； </w:t>
            </w:r>
          </w:p>
          <w:p w14:paraId="00B1C3EF" w14:textId="77777777" w:rsidR="00934832" w:rsidRPr="00934832" w:rsidRDefault="00934832" w:rsidP="0093483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 w:hint="eastAsia"/>
                <w:sz w:val="22"/>
                <w:szCs w:val="28"/>
                <w:lang w:val="en-GB"/>
              </w:rPr>
            </w:pPr>
            <w:r w:rsidRPr="00934832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其他证明材料：供应商认为必要的其他相关材料</w:t>
            </w:r>
          </w:p>
          <w:p w14:paraId="0256B7CF" w14:textId="0001ACD7" w:rsidR="004B132E" w:rsidRPr="00934832" w:rsidRDefault="00934832" w:rsidP="0093483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934832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以上资料均需加盖公司公章。</w:t>
            </w:r>
            <w:bookmarkStart w:id="0" w:name="_GoBack"/>
            <w:bookmarkEnd w:id="0"/>
          </w:p>
        </w:tc>
      </w:tr>
      <w:tr w:rsidR="004B132E" w:rsidRPr="00712C8A" w14:paraId="6ACD03DA" w14:textId="77777777" w:rsidTr="00034D12">
        <w:trPr>
          <w:trHeight w:val="2174"/>
        </w:trPr>
        <w:tc>
          <w:tcPr>
            <w:tcW w:w="1809" w:type="dxa"/>
            <w:vAlign w:val="center"/>
          </w:tcPr>
          <w:p w14:paraId="5969FDF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240C25F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公司盖章处：</w:t>
            </w:r>
          </w:p>
        </w:tc>
        <w:tc>
          <w:tcPr>
            <w:tcW w:w="7513" w:type="dxa"/>
            <w:gridSpan w:val="3"/>
            <w:vAlign w:val="center"/>
          </w:tcPr>
          <w:p w14:paraId="196DA7F5" w14:textId="77777777" w:rsidR="004B132E" w:rsidRPr="00712C8A" w:rsidRDefault="004B132E" w:rsidP="00034D1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说明：</w:t>
            </w:r>
          </w:p>
          <w:p w14:paraId="1ED115A2" w14:textId="77777777" w:rsidR="004B132E" w:rsidRPr="00712C8A" w:rsidRDefault="004B132E" w:rsidP="00034D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1、报名单位必须按要求和时间提交报名表和</w:t>
            </w:r>
            <w:r w:rsidR="00C11688" w:rsidRPr="00712C8A">
              <w:rPr>
                <w:rFonts w:ascii="仿宋" w:eastAsia="仿宋" w:hAnsi="仿宋" w:hint="eastAsia"/>
                <w:szCs w:val="21"/>
              </w:rPr>
              <w:t>资质</w:t>
            </w:r>
            <w:r w:rsidRPr="00712C8A">
              <w:rPr>
                <w:rFonts w:ascii="仿宋" w:eastAsia="仿宋" w:hAnsi="仿宋" w:hint="eastAsia"/>
                <w:szCs w:val="21"/>
              </w:rPr>
              <w:t>材料。</w:t>
            </w:r>
          </w:p>
          <w:p w14:paraId="5637A119" w14:textId="77777777" w:rsidR="004B132E" w:rsidRPr="00712C8A" w:rsidRDefault="004B132E" w:rsidP="00034D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2、报名表中所有栏必须填写。</w:t>
            </w:r>
          </w:p>
          <w:p w14:paraId="2F2C0D3B" w14:textId="331D3111" w:rsidR="00EF0A05" w:rsidRPr="00712C8A" w:rsidRDefault="004B132E" w:rsidP="005574C5">
            <w:pPr>
              <w:spacing w:line="38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3、参加报名的公司仅作为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邀请招标</w:t>
            </w:r>
            <w:r w:rsidRPr="00712C8A">
              <w:rPr>
                <w:rFonts w:ascii="仿宋" w:eastAsia="仿宋" w:hAnsi="仿宋" w:hint="eastAsia"/>
                <w:szCs w:val="21"/>
              </w:rPr>
              <w:t>的候选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投标人</w:t>
            </w:r>
            <w:r w:rsidRPr="00712C8A">
              <w:rPr>
                <w:rFonts w:ascii="仿宋" w:eastAsia="仿宋" w:hAnsi="仿宋" w:hint="eastAsia"/>
                <w:szCs w:val="21"/>
              </w:rPr>
              <w:t>，经</w:t>
            </w:r>
            <w:r w:rsidR="00CF196A" w:rsidRPr="00712C8A">
              <w:rPr>
                <w:rFonts w:ascii="仿宋" w:eastAsia="仿宋" w:hAnsi="仿宋" w:hint="eastAsia"/>
                <w:szCs w:val="21"/>
              </w:rPr>
              <w:t>招标</w:t>
            </w:r>
            <w:r w:rsidR="00D911D3" w:rsidRPr="00712C8A">
              <w:rPr>
                <w:rFonts w:ascii="仿宋" w:eastAsia="仿宋" w:hAnsi="仿宋" w:hint="eastAsia"/>
                <w:szCs w:val="21"/>
              </w:rPr>
              <w:t>人</w:t>
            </w:r>
            <w:r w:rsidRPr="00712C8A">
              <w:rPr>
                <w:rFonts w:ascii="仿宋" w:eastAsia="仿宋" w:hAnsi="仿宋" w:hint="eastAsia"/>
                <w:szCs w:val="21"/>
              </w:rPr>
              <w:t>评定最后确定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邀请投标</w:t>
            </w:r>
            <w:r w:rsidRPr="00712C8A">
              <w:rPr>
                <w:rFonts w:ascii="仿宋" w:eastAsia="仿宋" w:hAnsi="仿宋" w:hint="eastAsia"/>
                <w:szCs w:val="21"/>
              </w:rPr>
              <w:t>单位。</w:t>
            </w:r>
          </w:p>
          <w:p w14:paraId="48045F68" w14:textId="77777777" w:rsidR="007910FE" w:rsidRPr="00712C8A" w:rsidRDefault="007910FE" w:rsidP="0092138C">
            <w:pPr>
              <w:spacing w:line="38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4、</w:t>
            </w:r>
            <w:r w:rsidRPr="00712C8A">
              <w:rPr>
                <w:rFonts w:ascii="仿宋" w:eastAsia="仿宋" w:hAnsi="仿宋" w:cs="Arial" w:hint="eastAsia"/>
                <w:szCs w:val="21"/>
              </w:rPr>
              <w:t>报名</w:t>
            </w:r>
            <w:r w:rsidRPr="00712C8A">
              <w:rPr>
                <w:rFonts w:ascii="仿宋" w:eastAsia="仿宋" w:hAnsi="仿宋" w:cs="Damascus" w:hint="eastAsia"/>
                <w:szCs w:val="21"/>
              </w:rPr>
              <w:t>单位</w:t>
            </w:r>
            <w:r w:rsidRPr="00712C8A">
              <w:rPr>
                <w:rFonts w:ascii="仿宋" w:eastAsia="仿宋" w:hAnsi="仿宋" w:cs="Arial" w:hint="eastAsia"/>
                <w:szCs w:val="21"/>
              </w:rPr>
              <w:t>保证上述内容真实准确，并同意可根据招标人要求出示进一步证明文件。</w:t>
            </w:r>
          </w:p>
        </w:tc>
      </w:tr>
    </w:tbl>
    <w:p w14:paraId="5619B1B0" w14:textId="77777777" w:rsidR="0045513F" w:rsidRPr="00712C8A" w:rsidRDefault="0045513F" w:rsidP="002F578B">
      <w:pPr>
        <w:spacing w:line="440" w:lineRule="exact"/>
        <w:ind w:right="420"/>
        <w:jc w:val="center"/>
        <w:rPr>
          <w:rFonts w:ascii="黑体" w:eastAsia="黑体"/>
          <w:sz w:val="28"/>
          <w:szCs w:val="28"/>
        </w:rPr>
      </w:pPr>
    </w:p>
    <w:p w14:paraId="32C29191" w14:textId="77777777" w:rsidR="00D911D3" w:rsidRPr="00712C8A" w:rsidRDefault="002F578B" w:rsidP="00D911D3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黑体" w:eastAsia="黑体" w:hint="eastAsia"/>
          <w:sz w:val="28"/>
          <w:szCs w:val="28"/>
        </w:rPr>
        <w:t xml:space="preserve">          </w:t>
      </w:r>
      <w:r w:rsidRPr="00712C8A">
        <w:rPr>
          <w:rFonts w:ascii="仿宋" w:eastAsia="仿宋" w:hAnsi="仿宋" w:hint="eastAsia"/>
          <w:b/>
          <w:sz w:val="28"/>
          <w:szCs w:val="28"/>
        </w:rPr>
        <w:t>北京紫竹医药经营有限公司</w:t>
      </w:r>
    </w:p>
    <w:p w14:paraId="6D573F57" w14:textId="24E44F02" w:rsidR="004B132E" w:rsidRPr="00712C8A" w:rsidRDefault="005262B7" w:rsidP="00F37DE5">
      <w:pPr>
        <w:spacing w:line="440" w:lineRule="exact"/>
        <w:ind w:right="562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仿宋" w:eastAsia="仿宋" w:hAnsi="仿宋" w:hint="eastAsia"/>
          <w:b/>
          <w:sz w:val="28"/>
          <w:szCs w:val="28"/>
        </w:rPr>
        <w:t>2020</w:t>
      </w:r>
      <w:r w:rsidR="00C61B68" w:rsidRPr="00712C8A">
        <w:rPr>
          <w:rFonts w:ascii="仿宋" w:eastAsia="仿宋" w:hAnsi="仿宋" w:hint="eastAsia"/>
          <w:b/>
          <w:sz w:val="28"/>
          <w:szCs w:val="28"/>
        </w:rPr>
        <w:t>年</w:t>
      </w:r>
      <w:r w:rsidR="00B165CA">
        <w:rPr>
          <w:rFonts w:ascii="仿宋" w:eastAsia="仿宋" w:hAnsi="仿宋"/>
          <w:b/>
          <w:sz w:val="28"/>
          <w:szCs w:val="28"/>
        </w:rPr>
        <w:t>11</w:t>
      </w:r>
      <w:r w:rsidRPr="00712C8A">
        <w:rPr>
          <w:rFonts w:ascii="仿宋" w:eastAsia="仿宋" w:hAnsi="仿宋" w:hint="eastAsia"/>
          <w:b/>
          <w:sz w:val="28"/>
          <w:szCs w:val="28"/>
        </w:rPr>
        <w:t>月</w:t>
      </w:r>
    </w:p>
    <w:sectPr w:rsidR="004B132E" w:rsidRPr="00712C8A" w:rsidSect="00C31D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760E4" w14:textId="77777777" w:rsidR="00DA10D4" w:rsidRDefault="00DA10D4">
      <w:r>
        <w:separator/>
      </w:r>
    </w:p>
  </w:endnote>
  <w:endnote w:type="continuationSeparator" w:id="0">
    <w:p w14:paraId="1F478A61" w14:textId="77777777" w:rsidR="00DA10D4" w:rsidRDefault="00DA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MS Song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12880" w14:textId="77777777" w:rsidR="00DA10D4" w:rsidRDefault="00DA10D4">
      <w:r>
        <w:separator/>
      </w:r>
    </w:p>
  </w:footnote>
  <w:footnote w:type="continuationSeparator" w:id="0">
    <w:p w14:paraId="7B472F78" w14:textId="77777777" w:rsidR="00DA10D4" w:rsidRDefault="00DA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C3442A"/>
    <w:multiLevelType w:val="hybridMultilevel"/>
    <w:tmpl w:val="6498719A"/>
    <w:lvl w:ilvl="0" w:tplc="899E186C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684435BE"/>
    <w:multiLevelType w:val="hybridMultilevel"/>
    <w:tmpl w:val="FB2A129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 w15:restartNumberingAfterBreak="0">
    <w:nsid w:val="73427C4A"/>
    <w:multiLevelType w:val="hybridMultilevel"/>
    <w:tmpl w:val="E4264924"/>
    <w:lvl w:ilvl="0" w:tplc="875677AC">
      <w:start w:val="1"/>
      <w:numFmt w:val="bullet"/>
      <w:lvlText w:val="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 w15:restartNumberingAfterBreak="0">
    <w:nsid w:val="7588417F"/>
    <w:multiLevelType w:val="hybridMultilevel"/>
    <w:tmpl w:val="AA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B4510"/>
    <w:multiLevelType w:val="hybridMultilevel"/>
    <w:tmpl w:val="061CD52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2E"/>
    <w:rsid w:val="00034D12"/>
    <w:rsid w:val="000837A5"/>
    <w:rsid w:val="000871C8"/>
    <w:rsid w:val="00121188"/>
    <w:rsid w:val="001D1B22"/>
    <w:rsid w:val="001E66D6"/>
    <w:rsid w:val="00212C0D"/>
    <w:rsid w:val="002216B2"/>
    <w:rsid w:val="002334D8"/>
    <w:rsid w:val="00277BFE"/>
    <w:rsid w:val="002A6366"/>
    <w:rsid w:val="002F2A7E"/>
    <w:rsid w:val="002F4358"/>
    <w:rsid w:val="002F578B"/>
    <w:rsid w:val="00304DD9"/>
    <w:rsid w:val="003159AE"/>
    <w:rsid w:val="00327926"/>
    <w:rsid w:val="00333130"/>
    <w:rsid w:val="00370DF5"/>
    <w:rsid w:val="003A4556"/>
    <w:rsid w:val="003A5F15"/>
    <w:rsid w:val="004251EF"/>
    <w:rsid w:val="0045513F"/>
    <w:rsid w:val="00456D41"/>
    <w:rsid w:val="0046424E"/>
    <w:rsid w:val="00492CEF"/>
    <w:rsid w:val="004B132E"/>
    <w:rsid w:val="004F3708"/>
    <w:rsid w:val="00521A08"/>
    <w:rsid w:val="005262B7"/>
    <w:rsid w:val="0052781A"/>
    <w:rsid w:val="005574C5"/>
    <w:rsid w:val="0056370D"/>
    <w:rsid w:val="005C5478"/>
    <w:rsid w:val="005F5E06"/>
    <w:rsid w:val="00625050"/>
    <w:rsid w:val="00633194"/>
    <w:rsid w:val="00645399"/>
    <w:rsid w:val="00660CF0"/>
    <w:rsid w:val="00666825"/>
    <w:rsid w:val="00670F00"/>
    <w:rsid w:val="006963AE"/>
    <w:rsid w:val="006A4DFA"/>
    <w:rsid w:val="006A7A71"/>
    <w:rsid w:val="006F2511"/>
    <w:rsid w:val="00712C8A"/>
    <w:rsid w:val="007910FE"/>
    <w:rsid w:val="007D7B18"/>
    <w:rsid w:val="007F0E59"/>
    <w:rsid w:val="007F1A23"/>
    <w:rsid w:val="00806E26"/>
    <w:rsid w:val="00835C06"/>
    <w:rsid w:val="008438C4"/>
    <w:rsid w:val="0085482D"/>
    <w:rsid w:val="00862C25"/>
    <w:rsid w:val="00867E77"/>
    <w:rsid w:val="00897D3B"/>
    <w:rsid w:val="008C0032"/>
    <w:rsid w:val="008E1F5B"/>
    <w:rsid w:val="009165A1"/>
    <w:rsid w:val="0092138C"/>
    <w:rsid w:val="009273C5"/>
    <w:rsid w:val="00934832"/>
    <w:rsid w:val="009B1CBC"/>
    <w:rsid w:val="009D760E"/>
    <w:rsid w:val="00A017B4"/>
    <w:rsid w:val="00A57190"/>
    <w:rsid w:val="00A60705"/>
    <w:rsid w:val="00A94CB2"/>
    <w:rsid w:val="00AF15ED"/>
    <w:rsid w:val="00AF1D7E"/>
    <w:rsid w:val="00B01753"/>
    <w:rsid w:val="00B102A3"/>
    <w:rsid w:val="00B165CA"/>
    <w:rsid w:val="00B26C33"/>
    <w:rsid w:val="00B32B13"/>
    <w:rsid w:val="00B37BC3"/>
    <w:rsid w:val="00B5493E"/>
    <w:rsid w:val="00B8074D"/>
    <w:rsid w:val="00BB44A6"/>
    <w:rsid w:val="00BD1A99"/>
    <w:rsid w:val="00BD7275"/>
    <w:rsid w:val="00BE6747"/>
    <w:rsid w:val="00C11688"/>
    <w:rsid w:val="00C2508C"/>
    <w:rsid w:val="00C31D97"/>
    <w:rsid w:val="00C61273"/>
    <w:rsid w:val="00C61B68"/>
    <w:rsid w:val="00CA3891"/>
    <w:rsid w:val="00CF196A"/>
    <w:rsid w:val="00D911D3"/>
    <w:rsid w:val="00DA10D4"/>
    <w:rsid w:val="00DB51F1"/>
    <w:rsid w:val="00DE4B52"/>
    <w:rsid w:val="00E2471B"/>
    <w:rsid w:val="00E348FA"/>
    <w:rsid w:val="00EF0A05"/>
    <w:rsid w:val="00F04AFF"/>
    <w:rsid w:val="00F2025C"/>
    <w:rsid w:val="00F276A0"/>
    <w:rsid w:val="00F32A94"/>
    <w:rsid w:val="00F37DE5"/>
    <w:rsid w:val="00F40C86"/>
    <w:rsid w:val="00F42AD2"/>
    <w:rsid w:val="00F641B8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8DC0D"/>
  <w14:defaultImageDpi w14:val="300"/>
  <w15:docId w15:val="{832CBD2B-D486-8342-B424-E2805216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641B8"/>
    <w:rPr>
      <w:kern w:val="2"/>
      <w:sz w:val="18"/>
      <w:szCs w:val="18"/>
    </w:rPr>
  </w:style>
  <w:style w:type="paragraph" w:styleId="a5">
    <w:name w:val="footer"/>
    <w:basedOn w:val="a"/>
    <w:link w:val="a6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641B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D1A99"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2010年紫竹药业毓婷电视广告发布代理招标</dc:title>
  <dc:creator>IBM</dc:creator>
  <cp:lastModifiedBy>yang lu</cp:lastModifiedBy>
  <cp:revision>6</cp:revision>
  <dcterms:created xsi:type="dcterms:W3CDTF">2020-11-26T02:52:00Z</dcterms:created>
  <dcterms:modified xsi:type="dcterms:W3CDTF">2020-11-26T03:27:00Z</dcterms:modified>
</cp:coreProperties>
</file>